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02" w:rsidRDefault="00790D02" w:rsidP="00637FD4">
      <w:pPr>
        <w:tabs>
          <w:tab w:val="left" w:pos="4524"/>
          <w:tab w:val="left" w:pos="4906"/>
        </w:tabs>
        <w:rPr>
          <w:b/>
          <w:bCs/>
          <w:sz w:val="6"/>
          <w:szCs w:val="6"/>
        </w:rPr>
      </w:pPr>
      <w:r>
        <w:tab/>
      </w:r>
    </w:p>
    <w:p w:rsidR="00790D02" w:rsidRPr="003D1882" w:rsidRDefault="00790D02" w:rsidP="00046B69">
      <w:pPr>
        <w:pStyle w:val="IBIDRBanon-Itenssemnumerao"/>
        <w:rPr>
          <w:caps/>
        </w:rPr>
      </w:pPr>
      <w:bookmarkStart w:id="0" w:name="_Toc297712329"/>
      <w:r w:rsidRPr="003D1882">
        <w:t>COLABORADORES DESTA EDIÇÃO</w:t>
      </w:r>
      <w:bookmarkEnd w:id="0"/>
    </w:p>
    <w:p w:rsidR="00790D02" w:rsidRPr="00EA3E86" w:rsidRDefault="00790D02" w:rsidP="00046B69">
      <w:pPr>
        <w:spacing w:after="120" w:line="240" w:lineRule="auto"/>
      </w:pPr>
      <w:r w:rsidRPr="00EA3E86">
        <w:t xml:space="preserve">A editoração deste documento interno, denominado Relatório Técnico da Comissão N° </w:t>
      </w:r>
      <w:r w:rsidR="00F74EF9">
        <w:t>1</w:t>
      </w:r>
      <w:r w:rsidR="005200ED">
        <w:t>5</w:t>
      </w:r>
      <w:r w:rsidRPr="00EA3E86">
        <w:t xml:space="preserve">, ou RTC – </w:t>
      </w:r>
      <w:r w:rsidR="005200ED">
        <w:t>15</w:t>
      </w:r>
      <w:r w:rsidRPr="00EA3E86">
        <w:t xml:space="preserve">, contou com a participação seguintes MEMBROS da Comissão de Estudo de Sistemas Espaciais de Transferência de Dados e de Informação – CE </w:t>
      </w:r>
      <w:proofErr w:type="gramStart"/>
      <w:r w:rsidRPr="00EA3E86">
        <w:t>08:010</w:t>
      </w:r>
      <w:proofErr w:type="gramEnd"/>
      <w:r w:rsidRPr="00EA3E86">
        <w:t>.70, da ABNT: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2385"/>
      </w:tblGrid>
      <w:tr w:rsidR="00790D02" w:rsidRPr="00D750B8" w:rsidTr="00B75D3F">
        <w:trPr>
          <w:trHeight w:val="478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after="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 xml:space="preserve">Cíntia Borges </w:t>
            </w:r>
            <w:proofErr w:type="spellStart"/>
            <w:r w:rsidRPr="00D750B8">
              <w:rPr>
                <w:rFonts w:ascii="Times New Roman" w:hAnsi="Times New Roman"/>
                <w:szCs w:val="24"/>
              </w:rPr>
              <w:t>Margi</w:t>
            </w:r>
            <w:proofErr w:type="spellEnd"/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120"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E630AB" w:rsidRDefault="00790D02" w:rsidP="00B75D3F">
            <w:pPr>
              <w:pStyle w:val="Ttulo1"/>
              <w:numPr>
                <w:ilvl w:val="0"/>
                <w:numId w:val="0"/>
              </w:numPr>
              <w:tabs>
                <w:tab w:val="left" w:pos="8294"/>
              </w:tabs>
              <w:jc w:val="center"/>
              <w:rPr>
                <w:b w:val="0"/>
                <w:sz w:val="24"/>
                <w:szCs w:val="24"/>
              </w:rPr>
            </w:pPr>
            <w:r w:rsidRPr="00E630AB">
              <w:rPr>
                <w:b w:val="0"/>
                <w:sz w:val="24"/>
                <w:szCs w:val="24"/>
              </w:rPr>
              <w:t>LARC/EPUSP</w:t>
            </w:r>
          </w:p>
        </w:tc>
      </w:tr>
      <w:tr w:rsidR="00790D02" w:rsidRPr="00D750B8" w:rsidTr="00B75D3F">
        <w:trPr>
          <w:trHeight w:val="478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after="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Danilo C. Carvalho</w:t>
            </w:r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120"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E630AB" w:rsidRDefault="00790D02" w:rsidP="00B75D3F">
            <w:pPr>
              <w:pStyle w:val="Ttulo1"/>
              <w:numPr>
                <w:ilvl w:val="0"/>
                <w:numId w:val="0"/>
              </w:numPr>
              <w:tabs>
                <w:tab w:val="left" w:pos="8294"/>
              </w:tabs>
              <w:jc w:val="center"/>
              <w:rPr>
                <w:b w:val="0"/>
                <w:sz w:val="24"/>
                <w:szCs w:val="24"/>
              </w:rPr>
            </w:pPr>
            <w:r w:rsidRPr="00E630AB">
              <w:rPr>
                <w:b w:val="0"/>
                <w:sz w:val="24"/>
                <w:szCs w:val="24"/>
              </w:rPr>
              <w:t>ANATEL</w:t>
            </w:r>
          </w:p>
        </w:tc>
      </w:tr>
      <w:tr w:rsidR="00790D02" w:rsidRPr="00D750B8" w:rsidTr="00B75D3F">
        <w:trPr>
          <w:trHeight w:val="478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after="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 xml:space="preserve">Eduardo W. Bergamini </w:t>
            </w:r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120"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Coordenador</w:t>
            </w:r>
          </w:p>
        </w:tc>
        <w:tc>
          <w:tcPr>
            <w:tcW w:w="2385" w:type="dxa"/>
            <w:vAlign w:val="center"/>
          </w:tcPr>
          <w:p w:rsidR="00790D02" w:rsidRPr="00E630AB" w:rsidRDefault="00790D02" w:rsidP="00B75D3F">
            <w:pPr>
              <w:pStyle w:val="Ttulo1"/>
              <w:numPr>
                <w:ilvl w:val="0"/>
                <w:numId w:val="0"/>
              </w:numPr>
              <w:tabs>
                <w:tab w:val="left" w:pos="8294"/>
              </w:tabs>
              <w:jc w:val="center"/>
              <w:rPr>
                <w:b w:val="0"/>
                <w:sz w:val="24"/>
                <w:szCs w:val="24"/>
              </w:rPr>
            </w:pPr>
            <w:r w:rsidRPr="00E630AB">
              <w:rPr>
                <w:b w:val="0"/>
                <w:sz w:val="24"/>
                <w:szCs w:val="24"/>
              </w:rPr>
              <w:t>INPE/MCT</w:t>
            </w:r>
            <w:r w:rsidR="009F02A4">
              <w:rPr>
                <w:b w:val="0"/>
                <w:sz w:val="24"/>
                <w:szCs w:val="24"/>
              </w:rPr>
              <w:t>I</w:t>
            </w:r>
          </w:p>
        </w:tc>
      </w:tr>
      <w:tr w:rsidR="00790D02" w:rsidRPr="00D750B8" w:rsidTr="00B75D3F">
        <w:trPr>
          <w:trHeight w:val="295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 xml:space="preserve">Gerald J. F. </w:t>
            </w:r>
            <w:proofErr w:type="spellStart"/>
            <w:r w:rsidRPr="00D750B8">
              <w:rPr>
                <w:rFonts w:ascii="Times New Roman" w:hAnsi="Times New Roman"/>
                <w:szCs w:val="24"/>
              </w:rPr>
              <w:t>Banon</w:t>
            </w:r>
            <w:proofErr w:type="spellEnd"/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INPE/MCT</w:t>
            </w:r>
            <w:r w:rsidR="009F02A4">
              <w:rPr>
                <w:rFonts w:ascii="Times New Roman" w:hAnsi="Times New Roman"/>
                <w:szCs w:val="24"/>
              </w:rPr>
              <w:t>I</w:t>
            </w:r>
          </w:p>
        </w:tc>
      </w:tr>
      <w:tr w:rsidR="00790D02" w:rsidRPr="00D750B8" w:rsidTr="00B75D3F">
        <w:trPr>
          <w:trHeight w:val="150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 xml:space="preserve">João Manoel R. </w:t>
            </w:r>
            <w:proofErr w:type="spellStart"/>
            <w:proofErr w:type="gramStart"/>
            <w:r w:rsidRPr="00D750B8">
              <w:rPr>
                <w:rFonts w:ascii="Times New Roman" w:hAnsi="Times New Roman"/>
                <w:szCs w:val="24"/>
              </w:rPr>
              <w:t>Zaninotto</w:t>
            </w:r>
            <w:proofErr w:type="spellEnd"/>
            <w:proofErr w:type="gramEnd"/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EMBRAER</w:t>
            </w:r>
          </w:p>
        </w:tc>
      </w:tr>
      <w:tr w:rsidR="00790D02" w:rsidRPr="00D750B8" w:rsidTr="00B75D3F">
        <w:trPr>
          <w:trHeight w:val="246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Leandro Vaz Barros Reis</w:t>
            </w:r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E630AB" w:rsidRDefault="00790D02" w:rsidP="00B75D3F">
            <w:pPr>
              <w:pStyle w:val="Ttulo1"/>
              <w:numPr>
                <w:ilvl w:val="0"/>
                <w:numId w:val="0"/>
              </w:numPr>
              <w:spacing w:before="60" w:after="60"/>
              <w:jc w:val="center"/>
              <w:rPr>
                <w:b w:val="0"/>
                <w:sz w:val="24"/>
                <w:szCs w:val="24"/>
                <w:lang w:val="pt-BR"/>
              </w:rPr>
            </w:pPr>
            <w:r w:rsidRPr="00E630AB">
              <w:rPr>
                <w:b w:val="0"/>
                <w:sz w:val="24"/>
                <w:szCs w:val="24"/>
                <w:lang w:val="pt-BR"/>
              </w:rPr>
              <w:t>ANATEL</w:t>
            </w:r>
          </w:p>
        </w:tc>
      </w:tr>
      <w:tr w:rsidR="00790D02" w:rsidRPr="00D750B8" w:rsidTr="00B75D3F">
        <w:trPr>
          <w:trHeight w:val="147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before="60" w:after="60"/>
              <w:rPr>
                <w:rFonts w:ascii="Times New Roman" w:hAnsi="Times New Roman"/>
                <w:szCs w:val="24"/>
                <w:lang w:val="it-IT"/>
              </w:rPr>
            </w:pPr>
            <w:r w:rsidRPr="00D750B8">
              <w:rPr>
                <w:rFonts w:ascii="Times New Roman" w:hAnsi="Times New Roman"/>
                <w:szCs w:val="24"/>
                <w:lang w:val="it-IT"/>
              </w:rPr>
              <w:t>Marco Antonio Grivet M. Maia</w:t>
            </w:r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E630AB" w:rsidRDefault="00790D02" w:rsidP="00B75D3F">
            <w:pPr>
              <w:pStyle w:val="Ttulo1"/>
              <w:numPr>
                <w:ilvl w:val="0"/>
                <w:numId w:val="0"/>
              </w:num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630AB">
              <w:rPr>
                <w:b w:val="0"/>
                <w:sz w:val="24"/>
                <w:szCs w:val="24"/>
              </w:rPr>
              <w:t>PUC-RIO</w:t>
            </w:r>
          </w:p>
        </w:tc>
      </w:tr>
      <w:tr w:rsidR="00790D02" w:rsidRPr="00D750B8" w:rsidTr="00B75D3F">
        <w:trPr>
          <w:trHeight w:val="147"/>
        </w:trPr>
        <w:tc>
          <w:tcPr>
            <w:tcW w:w="3600" w:type="dxa"/>
            <w:vAlign w:val="center"/>
          </w:tcPr>
          <w:p w:rsidR="00790D02" w:rsidRPr="00046B69" w:rsidRDefault="00790D02" w:rsidP="00B75D3F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046B69">
              <w:rPr>
                <w:rFonts w:ascii="Times New Roman" w:hAnsi="Times New Roman"/>
                <w:szCs w:val="24"/>
              </w:rPr>
              <w:t>Marília Vidigal da Costa Souza</w:t>
            </w:r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E630AB" w:rsidRDefault="00790D02" w:rsidP="00B75D3F">
            <w:pPr>
              <w:pStyle w:val="Ttulo1"/>
              <w:numPr>
                <w:ilvl w:val="0"/>
                <w:numId w:val="0"/>
              </w:numPr>
              <w:spacing w:before="60" w:after="60"/>
              <w:jc w:val="center"/>
              <w:rPr>
                <w:b w:val="0"/>
                <w:sz w:val="24"/>
                <w:szCs w:val="24"/>
                <w:lang w:val="pt-BR"/>
              </w:rPr>
            </w:pPr>
            <w:r w:rsidRPr="00E630AB">
              <w:rPr>
                <w:b w:val="0"/>
                <w:sz w:val="24"/>
                <w:szCs w:val="24"/>
                <w:lang w:val="pt-BR"/>
              </w:rPr>
              <w:t>EMBRAER</w:t>
            </w:r>
          </w:p>
        </w:tc>
      </w:tr>
      <w:tr w:rsidR="00790D02" w:rsidRPr="00D750B8" w:rsidTr="00B75D3F">
        <w:trPr>
          <w:trHeight w:val="193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Mauricio G. Vieira Ferreira</w:t>
            </w:r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E630AB" w:rsidRDefault="00790D02" w:rsidP="00B75D3F">
            <w:pPr>
              <w:pStyle w:val="Ttulo1"/>
              <w:numPr>
                <w:ilvl w:val="0"/>
                <w:numId w:val="0"/>
              </w:num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630AB">
              <w:rPr>
                <w:b w:val="0"/>
                <w:sz w:val="24"/>
                <w:szCs w:val="24"/>
              </w:rPr>
              <w:t>INPE/MCT</w:t>
            </w:r>
            <w:r w:rsidR="009F02A4">
              <w:rPr>
                <w:b w:val="0"/>
                <w:sz w:val="24"/>
                <w:szCs w:val="24"/>
              </w:rPr>
              <w:t>I</w:t>
            </w:r>
          </w:p>
        </w:tc>
      </w:tr>
      <w:tr w:rsidR="00790D02" w:rsidRPr="00D750B8" w:rsidTr="00B75D3F">
        <w:trPr>
          <w:trHeight w:val="193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Regina M. Silveira</w:t>
            </w:r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Observadora</w:t>
            </w:r>
          </w:p>
        </w:tc>
        <w:tc>
          <w:tcPr>
            <w:tcW w:w="2385" w:type="dxa"/>
            <w:vAlign w:val="center"/>
          </w:tcPr>
          <w:p w:rsidR="00790D02" w:rsidRPr="00E630AB" w:rsidRDefault="00790D02" w:rsidP="00B75D3F">
            <w:pPr>
              <w:pStyle w:val="Ttulo1"/>
              <w:numPr>
                <w:ilvl w:val="0"/>
                <w:numId w:val="0"/>
              </w:num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630AB">
              <w:rPr>
                <w:b w:val="0"/>
                <w:sz w:val="24"/>
                <w:szCs w:val="24"/>
              </w:rPr>
              <w:t>LARC/EPUSP</w:t>
            </w:r>
          </w:p>
        </w:tc>
      </w:tr>
      <w:tr w:rsidR="00790D02" w:rsidRPr="00D750B8" w:rsidTr="00B75D3F">
        <w:trPr>
          <w:trHeight w:val="211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 xml:space="preserve">Reginaldo </w:t>
            </w:r>
            <w:proofErr w:type="spellStart"/>
            <w:r w:rsidRPr="00D750B8">
              <w:rPr>
                <w:rFonts w:ascii="Times New Roman" w:hAnsi="Times New Roman"/>
                <w:szCs w:val="24"/>
              </w:rPr>
              <w:t>Palazzo</w:t>
            </w:r>
            <w:proofErr w:type="spellEnd"/>
            <w:r w:rsidRPr="00D750B8">
              <w:rPr>
                <w:rFonts w:ascii="Times New Roman" w:hAnsi="Times New Roman"/>
                <w:szCs w:val="24"/>
              </w:rPr>
              <w:t xml:space="preserve"> Júnior</w:t>
            </w:r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E630AB" w:rsidRDefault="00790D02" w:rsidP="00B75D3F">
            <w:pPr>
              <w:pStyle w:val="Ttulo1"/>
              <w:numPr>
                <w:ilvl w:val="0"/>
                <w:numId w:val="0"/>
              </w:num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630AB">
              <w:rPr>
                <w:b w:val="0"/>
                <w:sz w:val="24"/>
                <w:szCs w:val="24"/>
              </w:rPr>
              <w:t>UNICAM</w:t>
            </w:r>
            <w:bookmarkStart w:id="1" w:name="_GoBack"/>
            <w:bookmarkEnd w:id="1"/>
            <w:r w:rsidRPr="00E630AB">
              <w:rPr>
                <w:b w:val="0"/>
                <w:sz w:val="24"/>
                <w:szCs w:val="24"/>
              </w:rPr>
              <w:t>P</w:t>
            </w:r>
          </w:p>
        </w:tc>
      </w:tr>
      <w:tr w:rsidR="00790D02" w:rsidRPr="00D750B8" w:rsidTr="00B75D3F">
        <w:trPr>
          <w:trHeight w:val="257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Sérgio Costa</w:t>
            </w:r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IAE/</w:t>
            </w:r>
            <w:r w:rsidR="009F02A4">
              <w:rPr>
                <w:rFonts w:ascii="Times New Roman" w:hAnsi="Times New Roman"/>
                <w:szCs w:val="24"/>
              </w:rPr>
              <w:t>D</w:t>
            </w:r>
            <w:r w:rsidRPr="00D750B8">
              <w:rPr>
                <w:rFonts w:ascii="Times New Roman" w:hAnsi="Times New Roman"/>
                <w:szCs w:val="24"/>
              </w:rPr>
              <w:t>CTA</w:t>
            </w:r>
          </w:p>
        </w:tc>
      </w:tr>
      <w:tr w:rsidR="00790D02" w:rsidRPr="00D750B8" w:rsidTr="00B75D3F">
        <w:trPr>
          <w:trHeight w:val="275"/>
        </w:trPr>
        <w:tc>
          <w:tcPr>
            <w:tcW w:w="3600" w:type="dxa"/>
            <w:vAlign w:val="center"/>
          </w:tcPr>
          <w:p w:rsidR="00790D02" w:rsidRPr="00D750B8" w:rsidRDefault="00790D02" w:rsidP="00B75D3F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 xml:space="preserve">Valéria Cristina M. N. </w:t>
            </w:r>
            <w:proofErr w:type="gramStart"/>
            <w:r w:rsidRPr="00D750B8">
              <w:rPr>
                <w:rFonts w:ascii="Times New Roman" w:hAnsi="Times New Roman"/>
                <w:szCs w:val="24"/>
              </w:rPr>
              <w:t>Leite</w:t>
            </w:r>
            <w:proofErr w:type="gramEnd"/>
          </w:p>
        </w:tc>
        <w:tc>
          <w:tcPr>
            <w:tcW w:w="2520" w:type="dxa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Membro</w:t>
            </w:r>
          </w:p>
        </w:tc>
        <w:tc>
          <w:tcPr>
            <w:tcW w:w="2385" w:type="dxa"/>
            <w:vAlign w:val="center"/>
          </w:tcPr>
          <w:p w:rsidR="00790D02" w:rsidRPr="00D750B8" w:rsidRDefault="00790D02" w:rsidP="00B75D3F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750B8">
              <w:rPr>
                <w:rFonts w:ascii="Times New Roman" w:hAnsi="Times New Roman"/>
                <w:szCs w:val="24"/>
              </w:rPr>
              <w:t>IAE/</w:t>
            </w:r>
            <w:r w:rsidR="009F02A4">
              <w:rPr>
                <w:rFonts w:ascii="Times New Roman" w:hAnsi="Times New Roman"/>
                <w:szCs w:val="24"/>
              </w:rPr>
              <w:t>D</w:t>
            </w:r>
            <w:r w:rsidRPr="00D750B8">
              <w:rPr>
                <w:rFonts w:ascii="Times New Roman" w:hAnsi="Times New Roman"/>
                <w:szCs w:val="24"/>
              </w:rPr>
              <w:t>CTA</w:t>
            </w:r>
          </w:p>
        </w:tc>
      </w:tr>
      <w:tr w:rsidR="009F02A4" w:rsidRPr="00D750B8" w:rsidTr="00B75D3F">
        <w:trPr>
          <w:trHeight w:val="275"/>
        </w:trPr>
        <w:tc>
          <w:tcPr>
            <w:tcW w:w="3600" w:type="dxa"/>
            <w:vAlign w:val="center"/>
          </w:tcPr>
          <w:p w:rsidR="009F02A4" w:rsidRPr="00505F7F" w:rsidRDefault="00505F7F" w:rsidP="00505F7F">
            <w:pPr>
              <w:spacing w:after="0" w:line="240" w:lineRule="auto"/>
            </w:pPr>
            <w:r w:rsidRPr="00505F7F">
              <w:t xml:space="preserve">Rogério </w:t>
            </w:r>
            <w:proofErr w:type="spellStart"/>
            <w:r w:rsidRPr="00505F7F">
              <w:t>Pirk</w:t>
            </w:r>
            <w:proofErr w:type="spellEnd"/>
            <w:r w:rsidRPr="00505F7F">
              <w:t xml:space="preserve"> </w:t>
            </w:r>
          </w:p>
        </w:tc>
        <w:tc>
          <w:tcPr>
            <w:tcW w:w="2520" w:type="dxa"/>
          </w:tcPr>
          <w:p w:rsidR="009F02A4" w:rsidRPr="00505F7F" w:rsidRDefault="009F02A4" w:rsidP="00505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Membro</w:t>
            </w:r>
          </w:p>
        </w:tc>
        <w:tc>
          <w:tcPr>
            <w:tcW w:w="2385" w:type="dxa"/>
            <w:vAlign w:val="center"/>
          </w:tcPr>
          <w:p w:rsidR="009F02A4" w:rsidRPr="00505F7F" w:rsidRDefault="009F02A4" w:rsidP="00505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IAE/DCTA</w:t>
            </w:r>
          </w:p>
        </w:tc>
      </w:tr>
      <w:tr w:rsidR="009F02A4" w:rsidRPr="00D750B8" w:rsidTr="00B75D3F">
        <w:trPr>
          <w:trHeight w:val="275"/>
        </w:trPr>
        <w:tc>
          <w:tcPr>
            <w:tcW w:w="3600" w:type="dxa"/>
            <w:vAlign w:val="center"/>
          </w:tcPr>
          <w:p w:rsidR="009F02A4" w:rsidRPr="00505F7F" w:rsidRDefault="00505F7F" w:rsidP="00B75D3F">
            <w:pPr>
              <w:spacing w:before="60" w:after="60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  <w:bCs/>
              </w:rPr>
              <w:t>Lília de Sá Silva</w:t>
            </w:r>
          </w:p>
        </w:tc>
        <w:tc>
          <w:tcPr>
            <w:tcW w:w="2520" w:type="dxa"/>
          </w:tcPr>
          <w:p w:rsidR="009F02A4" w:rsidRPr="00505F7F" w:rsidRDefault="009F02A4" w:rsidP="00B75D3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Membro</w:t>
            </w:r>
          </w:p>
        </w:tc>
        <w:tc>
          <w:tcPr>
            <w:tcW w:w="2385" w:type="dxa"/>
            <w:vAlign w:val="center"/>
          </w:tcPr>
          <w:p w:rsidR="009F02A4" w:rsidRPr="00505F7F" w:rsidRDefault="009F02A4" w:rsidP="00B75D3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INPE</w:t>
            </w:r>
          </w:p>
        </w:tc>
      </w:tr>
      <w:tr w:rsidR="009F02A4" w:rsidRPr="00D750B8" w:rsidTr="00B75D3F">
        <w:trPr>
          <w:trHeight w:val="275"/>
        </w:trPr>
        <w:tc>
          <w:tcPr>
            <w:tcW w:w="3600" w:type="dxa"/>
            <w:vAlign w:val="center"/>
          </w:tcPr>
          <w:p w:rsidR="009F02A4" w:rsidRPr="00505F7F" w:rsidRDefault="00505F7F" w:rsidP="00B75D3F">
            <w:pPr>
              <w:spacing w:before="60" w:after="60"/>
              <w:rPr>
                <w:rFonts w:ascii="Times New Roman" w:hAnsi="Times New Roman"/>
                <w:bCs/>
              </w:rPr>
            </w:pPr>
            <w:r w:rsidRPr="00505F7F">
              <w:rPr>
                <w:rFonts w:ascii="Times New Roman" w:hAnsi="Times New Roman"/>
                <w:bCs/>
              </w:rPr>
              <w:t xml:space="preserve">Sergio </w:t>
            </w:r>
            <w:proofErr w:type="spellStart"/>
            <w:r w:rsidRPr="00505F7F">
              <w:rPr>
                <w:rFonts w:ascii="Times New Roman" w:hAnsi="Times New Roman"/>
                <w:bCs/>
              </w:rPr>
              <w:t>Fugivara</w:t>
            </w:r>
            <w:proofErr w:type="spellEnd"/>
          </w:p>
        </w:tc>
        <w:tc>
          <w:tcPr>
            <w:tcW w:w="2520" w:type="dxa"/>
          </w:tcPr>
          <w:p w:rsidR="009F02A4" w:rsidRPr="00505F7F" w:rsidRDefault="009F02A4" w:rsidP="00B75D3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Membro</w:t>
            </w:r>
          </w:p>
        </w:tc>
        <w:tc>
          <w:tcPr>
            <w:tcW w:w="2385" w:type="dxa"/>
            <w:vAlign w:val="center"/>
          </w:tcPr>
          <w:p w:rsidR="009F02A4" w:rsidRPr="00505F7F" w:rsidRDefault="009F02A4" w:rsidP="00B75D3F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IAE/DCTA</w:t>
            </w:r>
          </w:p>
        </w:tc>
      </w:tr>
      <w:tr w:rsidR="00637FD4" w:rsidRPr="00D750B8" w:rsidTr="00505F7F">
        <w:trPr>
          <w:trHeight w:val="342"/>
        </w:trPr>
        <w:tc>
          <w:tcPr>
            <w:tcW w:w="3600" w:type="dxa"/>
            <w:vAlign w:val="center"/>
          </w:tcPr>
          <w:p w:rsidR="00637FD4" w:rsidRPr="00505F7F" w:rsidRDefault="00505F7F" w:rsidP="00505F7F">
            <w:pPr>
              <w:spacing w:after="0" w:line="240" w:lineRule="auto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Walter Abrahão dos Santos</w:t>
            </w:r>
          </w:p>
        </w:tc>
        <w:tc>
          <w:tcPr>
            <w:tcW w:w="2520" w:type="dxa"/>
            <w:vAlign w:val="center"/>
          </w:tcPr>
          <w:p w:rsidR="00637FD4" w:rsidRPr="00505F7F" w:rsidRDefault="00637FD4" w:rsidP="00505F7F">
            <w:pPr>
              <w:spacing w:after="0" w:line="240" w:lineRule="auto"/>
              <w:jc w:val="center"/>
            </w:pPr>
            <w:r w:rsidRPr="00505F7F">
              <w:rPr>
                <w:rFonts w:ascii="Times New Roman" w:hAnsi="Times New Roman"/>
              </w:rPr>
              <w:t>Membro</w:t>
            </w:r>
          </w:p>
        </w:tc>
        <w:tc>
          <w:tcPr>
            <w:tcW w:w="2385" w:type="dxa"/>
            <w:vAlign w:val="center"/>
          </w:tcPr>
          <w:p w:rsidR="00637FD4" w:rsidRPr="00505F7F" w:rsidRDefault="00637FD4" w:rsidP="00505F7F">
            <w:pPr>
              <w:tabs>
                <w:tab w:val="left" w:pos="13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INPE</w:t>
            </w:r>
          </w:p>
        </w:tc>
      </w:tr>
      <w:tr w:rsidR="00637FD4" w:rsidRPr="00D750B8" w:rsidTr="00505F7F">
        <w:trPr>
          <w:trHeight w:val="275"/>
        </w:trPr>
        <w:tc>
          <w:tcPr>
            <w:tcW w:w="3600" w:type="dxa"/>
            <w:vAlign w:val="center"/>
          </w:tcPr>
          <w:p w:rsidR="00637FD4" w:rsidRPr="00505F7F" w:rsidRDefault="00505F7F" w:rsidP="00505F7F">
            <w:pPr>
              <w:spacing w:after="0" w:line="240" w:lineRule="auto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Roberto Roma de Vasconcellos</w:t>
            </w:r>
          </w:p>
        </w:tc>
        <w:tc>
          <w:tcPr>
            <w:tcW w:w="2520" w:type="dxa"/>
            <w:vAlign w:val="center"/>
          </w:tcPr>
          <w:p w:rsidR="00637FD4" w:rsidRPr="00505F7F" w:rsidRDefault="00637FD4" w:rsidP="00505F7F">
            <w:pPr>
              <w:spacing w:after="0" w:line="240" w:lineRule="auto"/>
              <w:jc w:val="center"/>
            </w:pPr>
            <w:r w:rsidRPr="00505F7F">
              <w:rPr>
                <w:rFonts w:ascii="Times New Roman" w:hAnsi="Times New Roman"/>
              </w:rPr>
              <w:t>Membro</w:t>
            </w:r>
          </w:p>
        </w:tc>
        <w:tc>
          <w:tcPr>
            <w:tcW w:w="2385" w:type="dxa"/>
            <w:vAlign w:val="center"/>
          </w:tcPr>
          <w:p w:rsidR="00637FD4" w:rsidRPr="00505F7F" w:rsidRDefault="00637FD4" w:rsidP="00505F7F">
            <w:pPr>
              <w:tabs>
                <w:tab w:val="left" w:pos="13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  <w:color w:val="000000"/>
                <w:lang w:val="it-IT"/>
              </w:rPr>
              <w:t>IAE/DCTA</w:t>
            </w:r>
          </w:p>
        </w:tc>
      </w:tr>
      <w:tr w:rsidR="00637FD4" w:rsidRPr="00D750B8" w:rsidTr="00505F7F">
        <w:trPr>
          <w:trHeight w:val="275"/>
        </w:trPr>
        <w:tc>
          <w:tcPr>
            <w:tcW w:w="3600" w:type="dxa"/>
            <w:vAlign w:val="center"/>
          </w:tcPr>
          <w:p w:rsidR="00637FD4" w:rsidRPr="00505F7F" w:rsidRDefault="00505F7F" w:rsidP="00505F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05F7F">
              <w:rPr>
                <w:rFonts w:ascii="Times New Roman" w:hAnsi="Times New Roman"/>
              </w:rPr>
              <w:t>Mateus Mosca Viana</w:t>
            </w:r>
          </w:p>
        </w:tc>
        <w:tc>
          <w:tcPr>
            <w:tcW w:w="2520" w:type="dxa"/>
            <w:vAlign w:val="center"/>
          </w:tcPr>
          <w:p w:rsidR="00637FD4" w:rsidRPr="00505F7F" w:rsidRDefault="00637FD4" w:rsidP="00505F7F">
            <w:pPr>
              <w:spacing w:after="0" w:line="240" w:lineRule="auto"/>
              <w:jc w:val="center"/>
            </w:pPr>
            <w:r w:rsidRPr="00505F7F">
              <w:rPr>
                <w:rFonts w:ascii="Times New Roman" w:hAnsi="Times New Roman"/>
              </w:rPr>
              <w:t>Membro</w:t>
            </w:r>
          </w:p>
        </w:tc>
        <w:tc>
          <w:tcPr>
            <w:tcW w:w="2385" w:type="dxa"/>
            <w:vAlign w:val="center"/>
          </w:tcPr>
          <w:p w:rsidR="00637FD4" w:rsidRPr="00505F7F" w:rsidRDefault="00637FD4" w:rsidP="00505F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lang w:val="it-IT"/>
              </w:rPr>
            </w:pPr>
            <w:r w:rsidRPr="00505F7F">
              <w:rPr>
                <w:rFonts w:ascii="Times New Roman" w:hAnsi="Times New Roman"/>
              </w:rPr>
              <w:t>UNIFOR</w:t>
            </w:r>
          </w:p>
        </w:tc>
      </w:tr>
      <w:tr w:rsidR="00637FD4" w:rsidRPr="00D750B8" w:rsidTr="00505F7F">
        <w:trPr>
          <w:trHeight w:val="275"/>
        </w:trPr>
        <w:tc>
          <w:tcPr>
            <w:tcW w:w="3600" w:type="dxa"/>
            <w:vAlign w:val="center"/>
          </w:tcPr>
          <w:p w:rsidR="00637FD4" w:rsidRPr="00505F7F" w:rsidRDefault="00505F7F" w:rsidP="00505F7F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505F7F">
              <w:rPr>
                <w:rFonts w:ascii="Times New Roman" w:hAnsi="Times New Roman"/>
              </w:rPr>
              <w:t>Marcello Silva de Abreu</w:t>
            </w:r>
          </w:p>
        </w:tc>
        <w:tc>
          <w:tcPr>
            <w:tcW w:w="2520" w:type="dxa"/>
            <w:vAlign w:val="center"/>
          </w:tcPr>
          <w:p w:rsidR="00637FD4" w:rsidRPr="00505F7F" w:rsidRDefault="00637FD4" w:rsidP="00505F7F">
            <w:pPr>
              <w:spacing w:after="0" w:line="240" w:lineRule="auto"/>
              <w:jc w:val="center"/>
            </w:pPr>
            <w:r w:rsidRPr="00505F7F">
              <w:rPr>
                <w:rFonts w:ascii="Times New Roman" w:hAnsi="Times New Roman"/>
              </w:rPr>
              <w:t>Membro</w:t>
            </w:r>
          </w:p>
        </w:tc>
        <w:tc>
          <w:tcPr>
            <w:tcW w:w="2385" w:type="dxa"/>
            <w:vAlign w:val="center"/>
          </w:tcPr>
          <w:p w:rsidR="00637FD4" w:rsidRPr="00505F7F" w:rsidRDefault="00637FD4" w:rsidP="00505F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05F7F">
              <w:rPr>
                <w:rFonts w:ascii="Times New Roman" w:hAnsi="Times New Roman"/>
              </w:rPr>
              <w:t>EMBRAER</w:t>
            </w:r>
          </w:p>
        </w:tc>
      </w:tr>
      <w:tr w:rsidR="00637FD4" w:rsidRPr="00D750B8" w:rsidTr="00505F7F">
        <w:trPr>
          <w:trHeight w:val="275"/>
        </w:trPr>
        <w:tc>
          <w:tcPr>
            <w:tcW w:w="3600" w:type="dxa"/>
            <w:vAlign w:val="center"/>
          </w:tcPr>
          <w:p w:rsidR="00637FD4" w:rsidRPr="00505F7F" w:rsidRDefault="00505F7F" w:rsidP="00505F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05F7F">
              <w:rPr>
                <w:rFonts w:ascii="Times New Roman" w:hAnsi="Times New Roman"/>
              </w:rPr>
              <w:t>Antônio Cassiano Filho</w:t>
            </w:r>
          </w:p>
        </w:tc>
        <w:tc>
          <w:tcPr>
            <w:tcW w:w="2520" w:type="dxa"/>
            <w:vAlign w:val="center"/>
          </w:tcPr>
          <w:p w:rsidR="00637FD4" w:rsidRPr="00505F7F" w:rsidRDefault="00637FD4" w:rsidP="00505F7F">
            <w:pPr>
              <w:spacing w:after="0" w:line="240" w:lineRule="auto"/>
              <w:jc w:val="center"/>
            </w:pPr>
            <w:r w:rsidRPr="00505F7F">
              <w:rPr>
                <w:rFonts w:ascii="Times New Roman" w:hAnsi="Times New Roman"/>
              </w:rPr>
              <w:t>Membro</w:t>
            </w:r>
          </w:p>
        </w:tc>
        <w:tc>
          <w:tcPr>
            <w:tcW w:w="2385" w:type="dxa"/>
            <w:vAlign w:val="center"/>
          </w:tcPr>
          <w:p w:rsidR="00637FD4" w:rsidRPr="00505F7F" w:rsidRDefault="00637FD4" w:rsidP="00505F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lang w:val="it-IT"/>
              </w:rPr>
            </w:pPr>
            <w:r w:rsidRPr="00505F7F">
              <w:rPr>
                <w:rFonts w:ascii="Times New Roman" w:hAnsi="Times New Roman"/>
                <w:color w:val="000000"/>
                <w:lang w:val="it-IT"/>
              </w:rPr>
              <w:t>INPE</w:t>
            </w:r>
          </w:p>
        </w:tc>
      </w:tr>
    </w:tbl>
    <w:p w:rsidR="00790D02" w:rsidRPr="00E630AB" w:rsidRDefault="00790D02" w:rsidP="00046B69">
      <w:pPr>
        <w:pStyle w:val="centeredheading1"/>
        <w:pageBreakBefore w:val="0"/>
        <w:numPr>
          <w:ilvl w:val="0"/>
          <w:numId w:val="0"/>
        </w:numPr>
        <w:spacing w:before="120"/>
        <w:jc w:val="both"/>
        <w:rPr>
          <w:rFonts w:ascii="Times New Roman" w:hAnsi="Times New Roman"/>
          <w:b w:val="0"/>
          <w:bCs/>
          <w:caps w:val="0"/>
          <w:sz w:val="24"/>
          <w:szCs w:val="24"/>
          <w:lang w:val="pt-BR"/>
        </w:rPr>
      </w:pPr>
      <w:r w:rsidRPr="00E630AB">
        <w:rPr>
          <w:rFonts w:ascii="Times New Roman" w:hAnsi="Times New Roman"/>
          <w:b w:val="0"/>
          <w:bCs/>
          <w:caps w:val="0"/>
          <w:sz w:val="24"/>
          <w:szCs w:val="24"/>
          <w:lang w:val="pt-BR"/>
        </w:rPr>
        <w:t xml:space="preserve">A Secretária do órgão RME/TEC do INPE que secretaria esta Comissão de Estudo da ABNT, realizou extenso trabalho de apoio de editoração e de correspondência, na elaboração deste documento: </w:t>
      </w:r>
    </w:p>
    <w:tbl>
      <w:tblPr>
        <w:tblpPr w:leftFromText="141" w:rightFromText="141" w:vertAnchor="text" w:horzAnchor="margin" w:tblpX="108" w:tblpY="11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592"/>
        <w:gridCol w:w="2100"/>
      </w:tblGrid>
      <w:tr w:rsidR="00790D02" w:rsidRPr="00D750B8" w:rsidTr="00B75D3F">
        <w:tc>
          <w:tcPr>
            <w:tcW w:w="3780" w:type="dxa"/>
          </w:tcPr>
          <w:p w:rsidR="00790D02" w:rsidRPr="00E630AB" w:rsidRDefault="00EF34C1" w:rsidP="00B75D3F">
            <w:pPr>
              <w:pStyle w:val="centeredheading1"/>
              <w:pageBreakBefore w:val="0"/>
              <w:numPr>
                <w:ilvl w:val="0"/>
                <w:numId w:val="0"/>
              </w:numPr>
              <w:spacing w:line="280" w:lineRule="atLeast"/>
              <w:jc w:val="both"/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  <w:lang w:val="pt-BR"/>
              </w:rPr>
            </w:pPr>
            <w:r w:rsidRPr="00E630AB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  <w:lang w:val="pt-BR"/>
              </w:rPr>
              <w:t>Helen Joyce Aparecida</w:t>
            </w:r>
          </w:p>
        </w:tc>
        <w:tc>
          <w:tcPr>
            <w:tcW w:w="2592" w:type="dxa"/>
          </w:tcPr>
          <w:p w:rsidR="00790D02" w:rsidRPr="00E630AB" w:rsidRDefault="00790D02" w:rsidP="00B75D3F">
            <w:pPr>
              <w:pStyle w:val="centeredheading1"/>
              <w:pageBreakBefore w:val="0"/>
              <w:numPr>
                <w:ilvl w:val="0"/>
                <w:numId w:val="0"/>
              </w:numPr>
              <w:spacing w:line="280" w:lineRule="atLeast"/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  <w:lang w:val="pt-BR"/>
              </w:rPr>
            </w:pPr>
            <w:r w:rsidRPr="00E630AB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  <w:lang w:val="pt-BR"/>
              </w:rPr>
              <w:t>Secretária</w:t>
            </w:r>
          </w:p>
        </w:tc>
        <w:tc>
          <w:tcPr>
            <w:tcW w:w="2100" w:type="dxa"/>
          </w:tcPr>
          <w:p w:rsidR="00790D02" w:rsidRPr="00E630AB" w:rsidRDefault="00790D02" w:rsidP="00B75D3F">
            <w:pPr>
              <w:pStyle w:val="centeredheading1"/>
              <w:pageBreakBefore w:val="0"/>
              <w:numPr>
                <w:ilvl w:val="0"/>
                <w:numId w:val="0"/>
              </w:numPr>
              <w:spacing w:line="280" w:lineRule="atLeast"/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  <w:lang w:val="pt-BR"/>
              </w:rPr>
              <w:t>R</w:t>
            </w:r>
            <w:r w:rsidRPr="00E630AB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  <w:lang w:val="pt-BR"/>
              </w:rPr>
              <w:t>ME/TEC/INPE</w:t>
            </w:r>
          </w:p>
        </w:tc>
      </w:tr>
    </w:tbl>
    <w:p w:rsidR="00790D02" w:rsidRPr="00E630AB" w:rsidRDefault="00790D02" w:rsidP="00714AEC">
      <w:pPr>
        <w:pStyle w:val="centeredheading1"/>
        <w:pageBreakBefore w:val="0"/>
        <w:numPr>
          <w:ilvl w:val="0"/>
          <w:numId w:val="0"/>
        </w:numPr>
        <w:spacing w:line="280" w:lineRule="atLeast"/>
        <w:jc w:val="both"/>
        <w:rPr>
          <w:rFonts w:ascii="Times New Roman" w:hAnsi="Times New Roman"/>
          <w:b w:val="0"/>
          <w:bCs/>
          <w:caps w:val="0"/>
          <w:sz w:val="24"/>
          <w:szCs w:val="24"/>
          <w:lang w:val="pt-BR"/>
        </w:rPr>
      </w:pPr>
    </w:p>
    <w:p w:rsidR="00790D02" w:rsidRPr="00E630AB" w:rsidRDefault="00790D02" w:rsidP="00714AEC">
      <w:pPr>
        <w:pStyle w:val="centeredheading1"/>
        <w:pageBreakBefore w:val="0"/>
        <w:numPr>
          <w:ilvl w:val="0"/>
          <w:numId w:val="0"/>
        </w:numPr>
        <w:spacing w:line="280" w:lineRule="atLeast"/>
        <w:jc w:val="left"/>
        <w:rPr>
          <w:rFonts w:ascii="Times New Roman" w:hAnsi="Times New Roman"/>
          <w:b w:val="0"/>
          <w:bCs/>
          <w:caps w:val="0"/>
          <w:sz w:val="24"/>
          <w:szCs w:val="24"/>
          <w:lang w:val="pt-BR"/>
        </w:rPr>
      </w:pPr>
    </w:p>
    <w:p w:rsidR="00790D02" w:rsidRPr="00E630AB" w:rsidRDefault="00790D02" w:rsidP="00714AEC">
      <w:pPr>
        <w:pStyle w:val="centeredheading1"/>
        <w:pageBreakBefore w:val="0"/>
        <w:numPr>
          <w:ilvl w:val="0"/>
          <w:numId w:val="0"/>
        </w:numPr>
        <w:spacing w:line="280" w:lineRule="atLeast"/>
        <w:jc w:val="left"/>
        <w:rPr>
          <w:rFonts w:ascii="Times New Roman" w:hAnsi="Times New Roman"/>
          <w:b w:val="0"/>
          <w:bCs/>
          <w:caps w:val="0"/>
          <w:sz w:val="24"/>
          <w:szCs w:val="24"/>
          <w:lang w:val="pt-BR"/>
        </w:rPr>
      </w:pPr>
    </w:p>
    <w:p w:rsidR="00790D02" w:rsidRDefault="00790D02" w:rsidP="00637FD4">
      <w:pPr>
        <w:pStyle w:val="centeredheading1"/>
        <w:pageBreakBefore w:val="0"/>
        <w:numPr>
          <w:ilvl w:val="0"/>
          <w:numId w:val="0"/>
        </w:numPr>
        <w:spacing w:line="280" w:lineRule="atLeast"/>
      </w:pPr>
      <w:r w:rsidRPr="00E630AB">
        <w:rPr>
          <w:rFonts w:ascii="Times New Roman" w:hAnsi="Times New Roman"/>
          <w:b w:val="0"/>
          <w:bCs/>
          <w:caps w:val="0"/>
          <w:sz w:val="24"/>
          <w:szCs w:val="24"/>
          <w:lang w:val="pt-BR"/>
        </w:rPr>
        <w:t>São José dos Campos</w:t>
      </w:r>
      <w:r w:rsidR="00EF34C1">
        <w:rPr>
          <w:rFonts w:ascii="Times New Roman" w:hAnsi="Times New Roman"/>
          <w:b w:val="0"/>
          <w:bCs/>
          <w:caps w:val="0"/>
          <w:sz w:val="24"/>
          <w:szCs w:val="24"/>
          <w:lang w:val="pt-BR"/>
        </w:rPr>
        <w:t>, Maio de 2015</w:t>
      </w:r>
      <w:r w:rsidRPr="00E630AB">
        <w:rPr>
          <w:rFonts w:ascii="Times New Roman" w:hAnsi="Times New Roman"/>
          <w:b w:val="0"/>
          <w:bCs/>
          <w:caps w:val="0"/>
          <w:sz w:val="24"/>
          <w:szCs w:val="24"/>
          <w:lang w:val="pt-BR"/>
        </w:rPr>
        <w:t>.</w:t>
      </w:r>
      <w:bookmarkStart w:id="2" w:name="_Toc303589217"/>
      <w:bookmarkEnd w:id="2"/>
    </w:p>
    <w:sectPr w:rsidR="00790D02" w:rsidSect="00637FD4">
      <w:headerReference w:type="default" r:id="rId9"/>
      <w:footerReference w:type="default" r:id="rId10"/>
      <w:pgSz w:w="11906" w:h="16838"/>
      <w:pgMar w:top="851" w:right="1701" w:bottom="1417" w:left="1701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19" w:rsidRDefault="005A6219" w:rsidP="00915908">
      <w:pPr>
        <w:spacing w:after="0" w:line="240" w:lineRule="auto"/>
      </w:pPr>
      <w:r>
        <w:separator/>
      </w:r>
    </w:p>
  </w:endnote>
  <w:endnote w:type="continuationSeparator" w:id="0">
    <w:p w:rsidR="005A6219" w:rsidRDefault="005A6219" w:rsidP="0091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02" w:rsidRDefault="009A00BF">
    <w:pPr>
      <w:pStyle w:val="Rodap"/>
      <w:jc w:val="right"/>
    </w:pPr>
    <w:r w:rsidRPr="00E87F05">
      <w:rPr>
        <w:rFonts w:ascii="Times New Roman" w:hAnsi="Times New Roman"/>
      </w:rPr>
      <w:fldChar w:fldCharType="begin"/>
    </w:r>
    <w:r w:rsidR="00790D02" w:rsidRPr="00E87F05">
      <w:rPr>
        <w:rFonts w:ascii="Times New Roman" w:hAnsi="Times New Roman"/>
      </w:rPr>
      <w:instrText xml:space="preserve"> PAGE   \* MERGEFORMAT </w:instrText>
    </w:r>
    <w:r w:rsidRPr="00E87F05">
      <w:rPr>
        <w:rFonts w:ascii="Times New Roman" w:hAnsi="Times New Roman"/>
      </w:rPr>
      <w:fldChar w:fldCharType="separate"/>
    </w:r>
    <w:r w:rsidR="00505F7F">
      <w:rPr>
        <w:rFonts w:ascii="Times New Roman" w:hAnsi="Times New Roman"/>
        <w:noProof/>
      </w:rPr>
      <w:t>i</w:t>
    </w:r>
    <w:r w:rsidRPr="00E87F05">
      <w:rPr>
        <w:rFonts w:ascii="Times New Roman" w:hAnsi="Times New Roman"/>
      </w:rPr>
      <w:fldChar w:fldCharType="end"/>
    </w:r>
  </w:p>
  <w:p w:rsidR="00790D02" w:rsidRDefault="00790D02" w:rsidP="00392E13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19" w:rsidRDefault="005A6219" w:rsidP="00915908">
      <w:pPr>
        <w:spacing w:after="0" w:line="240" w:lineRule="auto"/>
      </w:pPr>
      <w:r>
        <w:separator/>
      </w:r>
    </w:p>
  </w:footnote>
  <w:footnote w:type="continuationSeparator" w:id="0">
    <w:p w:rsidR="005A6219" w:rsidRDefault="005A6219" w:rsidP="0091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C1" w:rsidRPr="00EF34C1" w:rsidRDefault="00EF34C1" w:rsidP="00EF34C1">
    <w:pPr>
      <w:pStyle w:val="CvrSeries"/>
      <w:spacing w:before="0" w:after="0"/>
      <w:rPr>
        <w:caps/>
        <w:sz w:val="20"/>
        <w:szCs w:val="20"/>
        <w:lang w:val="pt-BR"/>
      </w:rPr>
    </w:pPr>
    <w:r w:rsidRPr="00EF34C1">
      <w:rPr>
        <w:sz w:val="20"/>
        <w:szCs w:val="20"/>
        <w:lang w:val="pt-BR"/>
      </w:rPr>
      <w:t>SISTEMAS</w:t>
    </w:r>
    <w:r w:rsidRPr="00EF34C1">
      <w:rPr>
        <w:caps/>
        <w:sz w:val="20"/>
        <w:szCs w:val="20"/>
        <w:lang w:val="pt-BR"/>
      </w:rPr>
      <w:t xml:space="preserve"> Espaciais de Transferência de Dados e de Informação</w:t>
    </w:r>
  </w:p>
  <w:p w:rsidR="00EF34C1" w:rsidRPr="00EF34C1" w:rsidRDefault="00EF34C1" w:rsidP="00EF34C1">
    <w:pPr>
      <w:spacing w:line="240" w:lineRule="auto"/>
      <w:jc w:val="center"/>
      <w:rPr>
        <w:rFonts w:ascii="Arial" w:hAnsi="Arial" w:cs="Arial"/>
        <w:b/>
        <w:bCs/>
        <w:caps/>
        <w:sz w:val="20"/>
        <w:szCs w:val="20"/>
      </w:rPr>
    </w:pPr>
    <w:r w:rsidRPr="00EF34C1">
      <w:rPr>
        <w:rFonts w:ascii="Arial" w:hAnsi="Arial" w:cs="Arial"/>
        <w:b/>
        <w:bCs/>
        <w:caps/>
        <w:sz w:val="20"/>
        <w:szCs w:val="20"/>
      </w:rPr>
      <w:t>Sistema para RESOLUÇÃO de IBI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D1A"/>
    <w:multiLevelType w:val="multilevel"/>
    <w:tmpl w:val="685858D2"/>
    <w:lvl w:ilvl="0">
      <w:start w:val="1"/>
      <w:numFmt w:val="decimal"/>
      <w:pStyle w:val="Bibliografi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3131B1D"/>
    <w:multiLevelType w:val="hybridMultilevel"/>
    <w:tmpl w:val="4C5A6634"/>
    <w:lvl w:ilvl="0" w:tplc="6C9C1024">
      <w:start w:val="1"/>
      <w:numFmt w:val="decimal"/>
      <w:pStyle w:val="IBIDrBanonNivel1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8054DC"/>
    <w:multiLevelType w:val="hybridMultilevel"/>
    <w:tmpl w:val="A1E8D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F6F9D"/>
    <w:multiLevelType w:val="hybridMultilevel"/>
    <w:tmpl w:val="AC90A80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22684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AC241E3"/>
    <w:multiLevelType w:val="multilevel"/>
    <w:tmpl w:val="EB9677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907"/>
        </w:tabs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267"/>
        </w:tabs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upperLetter"/>
      <w:suff w:val="nothing"/>
      <w:lvlText w:val="ANNEX %8"/>
      <w:lvlJc w:val="left"/>
      <w:pPr>
        <w:tabs>
          <w:tab w:val="num" w:pos="1440"/>
        </w:tabs>
      </w:pPr>
      <w:rPr>
        <w:rFonts w:ascii="Times New Roman" w:hAnsi="Times New Roman" w:cs="Times New Roman"/>
        <w:b/>
        <w:i w:val="0"/>
        <w:sz w:val="28"/>
      </w:rPr>
    </w:lvl>
    <w:lvl w:ilvl="8">
      <w:start w:val="9"/>
      <w:numFmt w:val="upperLetter"/>
      <w:pStyle w:val="Ttulo9"/>
      <w:suff w:val="nothing"/>
      <w:lvlText w:val="%9NDEX"/>
      <w:lvlJc w:val="center"/>
      <w:pPr>
        <w:tabs>
          <w:tab w:val="num" w:pos="1584"/>
        </w:tabs>
      </w:pPr>
      <w:rPr>
        <w:rFonts w:ascii="Times New Roman" w:hAnsi="Times New Roman" w:cs="Times New Roman"/>
        <w:b/>
        <w:i w:val="0"/>
        <w:sz w:val="28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B66"/>
    <w:rsid w:val="00012D60"/>
    <w:rsid w:val="00020869"/>
    <w:rsid w:val="00021601"/>
    <w:rsid w:val="00026655"/>
    <w:rsid w:val="00030942"/>
    <w:rsid w:val="0004153E"/>
    <w:rsid w:val="00046B69"/>
    <w:rsid w:val="00051948"/>
    <w:rsid w:val="00056649"/>
    <w:rsid w:val="00061B05"/>
    <w:rsid w:val="0006201B"/>
    <w:rsid w:val="00066FC2"/>
    <w:rsid w:val="00067E56"/>
    <w:rsid w:val="00071B02"/>
    <w:rsid w:val="00081820"/>
    <w:rsid w:val="000844D7"/>
    <w:rsid w:val="000917BC"/>
    <w:rsid w:val="00094875"/>
    <w:rsid w:val="000A27CD"/>
    <w:rsid w:val="000B5EE2"/>
    <w:rsid w:val="000D14AD"/>
    <w:rsid w:val="000D594B"/>
    <w:rsid w:val="000D7515"/>
    <w:rsid w:val="000E0897"/>
    <w:rsid w:val="000E2681"/>
    <w:rsid w:val="000E619E"/>
    <w:rsid w:val="000F190A"/>
    <w:rsid w:val="000F40E3"/>
    <w:rsid w:val="000F5A86"/>
    <w:rsid w:val="001158E7"/>
    <w:rsid w:val="00115F73"/>
    <w:rsid w:val="00124B7D"/>
    <w:rsid w:val="001263C9"/>
    <w:rsid w:val="001305B9"/>
    <w:rsid w:val="00131B8F"/>
    <w:rsid w:val="00154572"/>
    <w:rsid w:val="00162689"/>
    <w:rsid w:val="00181791"/>
    <w:rsid w:val="00185758"/>
    <w:rsid w:val="0019505C"/>
    <w:rsid w:val="001A0E08"/>
    <w:rsid w:val="001A4B32"/>
    <w:rsid w:val="001C5196"/>
    <w:rsid w:val="001C626D"/>
    <w:rsid w:val="001E7D23"/>
    <w:rsid w:val="001F2706"/>
    <w:rsid w:val="001F2D58"/>
    <w:rsid w:val="002030E4"/>
    <w:rsid w:val="002033B7"/>
    <w:rsid w:val="00216666"/>
    <w:rsid w:val="0022479F"/>
    <w:rsid w:val="0023493F"/>
    <w:rsid w:val="00236D7D"/>
    <w:rsid w:val="00237060"/>
    <w:rsid w:val="0025012F"/>
    <w:rsid w:val="00254F0C"/>
    <w:rsid w:val="0026049F"/>
    <w:rsid w:val="002608D1"/>
    <w:rsid w:val="00260A8C"/>
    <w:rsid w:val="002671F6"/>
    <w:rsid w:val="0027346A"/>
    <w:rsid w:val="00285F77"/>
    <w:rsid w:val="002A311C"/>
    <w:rsid w:val="002A56B4"/>
    <w:rsid w:val="002A6757"/>
    <w:rsid w:val="002B359E"/>
    <w:rsid w:val="002B54A8"/>
    <w:rsid w:val="002C4A6A"/>
    <w:rsid w:val="002E1714"/>
    <w:rsid w:val="002E1BA9"/>
    <w:rsid w:val="002F2A68"/>
    <w:rsid w:val="00340E5B"/>
    <w:rsid w:val="00342653"/>
    <w:rsid w:val="003457F0"/>
    <w:rsid w:val="00356467"/>
    <w:rsid w:val="00360756"/>
    <w:rsid w:val="0036504D"/>
    <w:rsid w:val="00371EF3"/>
    <w:rsid w:val="003725D8"/>
    <w:rsid w:val="003828B5"/>
    <w:rsid w:val="00386D2F"/>
    <w:rsid w:val="00392E13"/>
    <w:rsid w:val="003A1482"/>
    <w:rsid w:val="003A4BE5"/>
    <w:rsid w:val="003B0540"/>
    <w:rsid w:val="003B508A"/>
    <w:rsid w:val="003C3331"/>
    <w:rsid w:val="003D1882"/>
    <w:rsid w:val="003D2ADF"/>
    <w:rsid w:val="003D6A6A"/>
    <w:rsid w:val="00423F91"/>
    <w:rsid w:val="00427076"/>
    <w:rsid w:val="00435C5E"/>
    <w:rsid w:val="004507E4"/>
    <w:rsid w:val="004576EB"/>
    <w:rsid w:val="00463E0F"/>
    <w:rsid w:val="0046786D"/>
    <w:rsid w:val="00471503"/>
    <w:rsid w:val="00476EFE"/>
    <w:rsid w:val="004857D3"/>
    <w:rsid w:val="0049204E"/>
    <w:rsid w:val="004949D4"/>
    <w:rsid w:val="004A4E7C"/>
    <w:rsid w:val="004B0162"/>
    <w:rsid w:val="004B6AE3"/>
    <w:rsid w:val="004C508C"/>
    <w:rsid w:val="004C709D"/>
    <w:rsid w:val="004C7C62"/>
    <w:rsid w:val="004D0300"/>
    <w:rsid w:val="004E1EDE"/>
    <w:rsid w:val="004E1F40"/>
    <w:rsid w:val="004E5B7C"/>
    <w:rsid w:val="004E7533"/>
    <w:rsid w:val="004F2DD5"/>
    <w:rsid w:val="005012A9"/>
    <w:rsid w:val="00502110"/>
    <w:rsid w:val="00503278"/>
    <w:rsid w:val="00505F7F"/>
    <w:rsid w:val="0050741F"/>
    <w:rsid w:val="00515A26"/>
    <w:rsid w:val="005200ED"/>
    <w:rsid w:val="00521AAC"/>
    <w:rsid w:val="00522BD4"/>
    <w:rsid w:val="00527EAC"/>
    <w:rsid w:val="00536297"/>
    <w:rsid w:val="0054231B"/>
    <w:rsid w:val="00543A68"/>
    <w:rsid w:val="00546B43"/>
    <w:rsid w:val="00561A53"/>
    <w:rsid w:val="00565BDB"/>
    <w:rsid w:val="00572465"/>
    <w:rsid w:val="00585EE1"/>
    <w:rsid w:val="00594FB2"/>
    <w:rsid w:val="005A43BB"/>
    <w:rsid w:val="005A6219"/>
    <w:rsid w:val="005B237B"/>
    <w:rsid w:val="005C0FF4"/>
    <w:rsid w:val="005C6602"/>
    <w:rsid w:val="005C698F"/>
    <w:rsid w:val="005D2E94"/>
    <w:rsid w:val="005D57CF"/>
    <w:rsid w:val="005D5D0E"/>
    <w:rsid w:val="005D7587"/>
    <w:rsid w:val="005E60D4"/>
    <w:rsid w:val="005F4A1B"/>
    <w:rsid w:val="00603244"/>
    <w:rsid w:val="006045AF"/>
    <w:rsid w:val="006052E3"/>
    <w:rsid w:val="00623FED"/>
    <w:rsid w:val="00631458"/>
    <w:rsid w:val="00632B5D"/>
    <w:rsid w:val="00637FD4"/>
    <w:rsid w:val="00643780"/>
    <w:rsid w:val="00643E1C"/>
    <w:rsid w:val="00650EA8"/>
    <w:rsid w:val="0065510B"/>
    <w:rsid w:val="0065700F"/>
    <w:rsid w:val="006809BF"/>
    <w:rsid w:val="00684EA7"/>
    <w:rsid w:val="006B3600"/>
    <w:rsid w:val="006B66A3"/>
    <w:rsid w:val="006D4983"/>
    <w:rsid w:val="006E303F"/>
    <w:rsid w:val="006E6659"/>
    <w:rsid w:val="006F55F8"/>
    <w:rsid w:val="00700ED2"/>
    <w:rsid w:val="007031E9"/>
    <w:rsid w:val="00714AEC"/>
    <w:rsid w:val="0071621F"/>
    <w:rsid w:val="00717BA2"/>
    <w:rsid w:val="0072212C"/>
    <w:rsid w:val="0072234F"/>
    <w:rsid w:val="007438AA"/>
    <w:rsid w:val="00744D9B"/>
    <w:rsid w:val="00756A3C"/>
    <w:rsid w:val="00771B50"/>
    <w:rsid w:val="007738E8"/>
    <w:rsid w:val="0077764A"/>
    <w:rsid w:val="00777CC2"/>
    <w:rsid w:val="00790D02"/>
    <w:rsid w:val="00792E79"/>
    <w:rsid w:val="007955EC"/>
    <w:rsid w:val="007A017B"/>
    <w:rsid w:val="007A0AA7"/>
    <w:rsid w:val="007B0BC4"/>
    <w:rsid w:val="007B458C"/>
    <w:rsid w:val="007B6AA0"/>
    <w:rsid w:val="007B7085"/>
    <w:rsid w:val="007D17B6"/>
    <w:rsid w:val="007D4EF2"/>
    <w:rsid w:val="007D51F7"/>
    <w:rsid w:val="007F2AAE"/>
    <w:rsid w:val="007F6C7F"/>
    <w:rsid w:val="00800CFC"/>
    <w:rsid w:val="00804CF6"/>
    <w:rsid w:val="00811E28"/>
    <w:rsid w:val="008137B0"/>
    <w:rsid w:val="00813C72"/>
    <w:rsid w:val="0081506B"/>
    <w:rsid w:val="00817584"/>
    <w:rsid w:val="00823EE8"/>
    <w:rsid w:val="00837AAA"/>
    <w:rsid w:val="008453D0"/>
    <w:rsid w:val="00846F8F"/>
    <w:rsid w:val="00857B39"/>
    <w:rsid w:val="00860558"/>
    <w:rsid w:val="008617E9"/>
    <w:rsid w:val="00876714"/>
    <w:rsid w:val="008812DC"/>
    <w:rsid w:val="00881701"/>
    <w:rsid w:val="008A3742"/>
    <w:rsid w:val="008A5C33"/>
    <w:rsid w:val="008A5F60"/>
    <w:rsid w:val="008A7198"/>
    <w:rsid w:val="008C10D1"/>
    <w:rsid w:val="008D4395"/>
    <w:rsid w:val="008D4E5B"/>
    <w:rsid w:val="008E64ED"/>
    <w:rsid w:val="008F5E7F"/>
    <w:rsid w:val="00903899"/>
    <w:rsid w:val="00915564"/>
    <w:rsid w:val="00915908"/>
    <w:rsid w:val="00916A6F"/>
    <w:rsid w:val="00920251"/>
    <w:rsid w:val="00926DD1"/>
    <w:rsid w:val="009340B1"/>
    <w:rsid w:val="009343BE"/>
    <w:rsid w:val="0093744A"/>
    <w:rsid w:val="00943D2F"/>
    <w:rsid w:val="00952B01"/>
    <w:rsid w:val="009573CA"/>
    <w:rsid w:val="00957F80"/>
    <w:rsid w:val="009610D4"/>
    <w:rsid w:val="00963AEF"/>
    <w:rsid w:val="00966B2E"/>
    <w:rsid w:val="00966C30"/>
    <w:rsid w:val="009700EF"/>
    <w:rsid w:val="0098016A"/>
    <w:rsid w:val="00982D65"/>
    <w:rsid w:val="00986779"/>
    <w:rsid w:val="009A00BF"/>
    <w:rsid w:val="009B3811"/>
    <w:rsid w:val="009B77BC"/>
    <w:rsid w:val="009D098B"/>
    <w:rsid w:val="009D3FE7"/>
    <w:rsid w:val="009D44BD"/>
    <w:rsid w:val="009D49EC"/>
    <w:rsid w:val="009D5316"/>
    <w:rsid w:val="009E178E"/>
    <w:rsid w:val="009E1FF5"/>
    <w:rsid w:val="009E534E"/>
    <w:rsid w:val="009E57E8"/>
    <w:rsid w:val="009E61E5"/>
    <w:rsid w:val="009F02A4"/>
    <w:rsid w:val="009F13E8"/>
    <w:rsid w:val="00A12EEF"/>
    <w:rsid w:val="00A16369"/>
    <w:rsid w:val="00A2766E"/>
    <w:rsid w:val="00A37E5E"/>
    <w:rsid w:val="00A43C5C"/>
    <w:rsid w:val="00A440BE"/>
    <w:rsid w:val="00A47238"/>
    <w:rsid w:val="00A5220A"/>
    <w:rsid w:val="00A54EC2"/>
    <w:rsid w:val="00A55FE2"/>
    <w:rsid w:val="00A62BFF"/>
    <w:rsid w:val="00A703D0"/>
    <w:rsid w:val="00A81F42"/>
    <w:rsid w:val="00A90E2F"/>
    <w:rsid w:val="00A91CCF"/>
    <w:rsid w:val="00AB3EA3"/>
    <w:rsid w:val="00AC3171"/>
    <w:rsid w:val="00AC3306"/>
    <w:rsid w:val="00AD4AFF"/>
    <w:rsid w:val="00AD5A1C"/>
    <w:rsid w:val="00AE4659"/>
    <w:rsid w:val="00AF35BA"/>
    <w:rsid w:val="00AF444B"/>
    <w:rsid w:val="00B012B9"/>
    <w:rsid w:val="00B12581"/>
    <w:rsid w:val="00B14871"/>
    <w:rsid w:val="00B14BF0"/>
    <w:rsid w:val="00B176FB"/>
    <w:rsid w:val="00B178CD"/>
    <w:rsid w:val="00B24C93"/>
    <w:rsid w:val="00B26474"/>
    <w:rsid w:val="00B37360"/>
    <w:rsid w:val="00B37872"/>
    <w:rsid w:val="00B60BA3"/>
    <w:rsid w:val="00B61584"/>
    <w:rsid w:val="00B624E3"/>
    <w:rsid w:val="00B75D3F"/>
    <w:rsid w:val="00B77323"/>
    <w:rsid w:val="00B86326"/>
    <w:rsid w:val="00BA6145"/>
    <w:rsid w:val="00BC22CA"/>
    <w:rsid w:val="00BC615B"/>
    <w:rsid w:val="00BE33CC"/>
    <w:rsid w:val="00BE3A25"/>
    <w:rsid w:val="00BF3B72"/>
    <w:rsid w:val="00C01486"/>
    <w:rsid w:val="00C06050"/>
    <w:rsid w:val="00C11D80"/>
    <w:rsid w:val="00C15650"/>
    <w:rsid w:val="00C175AB"/>
    <w:rsid w:val="00C22F04"/>
    <w:rsid w:val="00C255C5"/>
    <w:rsid w:val="00C31AF7"/>
    <w:rsid w:val="00C339DF"/>
    <w:rsid w:val="00C33AB5"/>
    <w:rsid w:val="00C51D13"/>
    <w:rsid w:val="00C76C12"/>
    <w:rsid w:val="00C86B46"/>
    <w:rsid w:val="00C96BA1"/>
    <w:rsid w:val="00CA52B9"/>
    <w:rsid w:val="00CA6300"/>
    <w:rsid w:val="00CA67DA"/>
    <w:rsid w:val="00CC28ED"/>
    <w:rsid w:val="00CC307F"/>
    <w:rsid w:val="00CC4F41"/>
    <w:rsid w:val="00CD2022"/>
    <w:rsid w:val="00CD570E"/>
    <w:rsid w:val="00CD61B3"/>
    <w:rsid w:val="00CE504A"/>
    <w:rsid w:val="00CF1B5F"/>
    <w:rsid w:val="00CF31E5"/>
    <w:rsid w:val="00CF5949"/>
    <w:rsid w:val="00D02CB2"/>
    <w:rsid w:val="00D10AEB"/>
    <w:rsid w:val="00D24C81"/>
    <w:rsid w:val="00D36BB2"/>
    <w:rsid w:val="00D37380"/>
    <w:rsid w:val="00D620B7"/>
    <w:rsid w:val="00D712A0"/>
    <w:rsid w:val="00D714C1"/>
    <w:rsid w:val="00D750B8"/>
    <w:rsid w:val="00DB0A16"/>
    <w:rsid w:val="00DB48BD"/>
    <w:rsid w:val="00DD4358"/>
    <w:rsid w:val="00DD61AB"/>
    <w:rsid w:val="00DE25A1"/>
    <w:rsid w:val="00DE2AA9"/>
    <w:rsid w:val="00DF466C"/>
    <w:rsid w:val="00DF5060"/>
    <w:rsid w:val="00E13871"/>
    <w:rsid w:val="00E17390"/>
    <w:rsid w:val="00E32848"/>
    <w:rsid w:val="00E37A8D"/>
    <w:rsid w:val="00E41A08"/>
    <w:rsid w:val="00E449E5"/>
    <w:rsid w:val="00E630AB"/>
    <w:rsid w:val="00E773EB"/>
    <w:rsid w:val="00E803C2"/>
    <w:rsid w:val="00E83F55"/>
    <w:rsid w:val="00E87F05"/>
    <w:rsid w:val="00E93063"/>
    <w:rsid w:val="00E944F7"/>
    <w:rsid w:val="00EA3E86"/>
    <w:rsid w:val="00EB305C"/>
    <w:rsid w:val="00EB3914"/>
    <w:rsid w:val="00EB748E"/>
    <w:rsid w:val="00EC3D29"/>
    <w:rsid w:val="00ED445F"/>
    <w:rsid w:val="00ED4DBB"/>
    <w:rsid w:val="00ED5B66"/>
    <w:rsid w:val="00ED7694"/>
    <w:rsid w:val="00EF34C1"/>
    <w:rsid w:val="00F01116"/>
    <w:rsid w:val="00F160AC"/>
    <w:rsid w:val="00F172DF"/>
    <w:rsid w:val="00F25A35"/>
    <w:rsid w:val="00F27083"/>
    <w:rsid w:val="00F318C0"/>
    <w:rsid w:val="00F34FF4"/>
    <w:rsid w:val="00F500CF"/>
    <w:rsid w:val="00F532DC"/>
    <w:rsid w:val="00F6534D"/>
    <w:rsid w:val="00F70383"/>
    <w:rsid w:val="00F7247B"/>
    <w:rsid w:val="00F72FE7"/>
    <w:rsid w:val="00F7430D"/>
    <w:rsid w:val="00F74CE5"/>
    <w:rsid w:val="00F74EF9"/>
    <w:rsid w:val="00F80009"/>
    <w:rsid w:val="00F91813"/>
    <w:rsid w:val="00FB2943"/>
    <w:rsid w:val="00FC3534"/>
    <w:rsid w:val="00FC7DBE"/>
    <w:rsid w:val="00FD4561"/>
    <w:rsid w:val="00FE6831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5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92E13"/>
    <w:pPr>
      <w:keepNext/>
      <w:keepLines/>
      <w:pageBreakBefore/>
      <w:numPr>
        <w:numId w:val="1"/>
      </w:numPr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caps/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392E13"/>
    <w:pPr>
      <w:keepNext/>
      <w:keepLines/>
      <w:numPr>
        <w:ilvl w:val="1"/>
        <w:numId w:val="1"/>
      </w:numPr>
      <w:spacing w:before="240" w:after="0" w:line="240" w:lineRule="auto"/>
      <w:ind w:left="576" w:hanging="576"/>
      <w:outlineLvl w:val="1"/>
    </w:pPr>
    <w:rPr>
      <w:rFonts w:ascii="Times New Roman" w:eastAsia="Times New Roman" w:hAnsi="Times New Roman"/>
      <w:b/>
      <w:caps/>
      <w:sz w:val="24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392E13"/>
    <w:pPr>
      <w:keepNext/>
      <w:keepLines/>
      <w:numPr>
        <w:ilvl w:val="2"/>
        <w:numId w:val="1"/>
      </w:numPr>
      <w:spacing w:before="240" w:after="0" w:line="240" w:lineRule="auto"/>
      <w:ind w:left="720" w:hanging="720"/>
      <w:outlineLvl w:val="2"/>
    </w:pPr>
    <w:rPr>
      <w:rFonts w:ascii="Times New Roman" w:eastAsia="Times New Roman" w:hAnsi="Times New Roman"/>
      <w:b/>
      <w:caps/>
      <w:sz w:val="24"/>
      <w:szCs w:val="20"/>
      <w:lang w:val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392E13"/>
    <w:pPr>
      <w:keepNext/>
      <w:keepLines/>
      <w:numPr>
        <w:ilvl w:val="3"/>
        <w:numId w:val="1"/>
      </w:numPr>
      <w:spacing w:before="240" w:after="0" w:line="240" w:lineRule="auto"/>
      <w:ind w:left="900" w:hanging="900"/>
      <w:outlineLvl w:val="3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392E13"/>
    <w:pPr>
      <w:keepNext/>
      <w:keepLines/>
      <w:numPr>
        <w:ilvl w:val="4"/>
        <w:numId w:val="1"/>
      </w:numPr>
      <w:spacing w:before="240" w:after="0" w:line="240" w:lineRule="auto"/>
      <w:ind w:left="1080" w:hanging="1080"/>
      <w:outlineLvl w:val="4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Ttulo6">
    <w:name w:val="heading 6"/>
    <w:basedOn w:val="Normal"/>
    <w:next w:val="Normal"/>
    <w:link w:val="Ttulo6Char"/>
    <w:uiPriority w:val="99"/>
    <w:qFormat/>
    <w:rsid w:val="00392E13"/>
    <w:pPr>
      <w:keepNext/>
      <w:keepLines/>
      <w:numPr>
        <w:ilvl w:val="5"/>
        <w:numId w:val="1"/>
      </w:numPr>
      <w:spacing w:before="240" w:after="0" w:line="240" w:lineRule="auto"/>
      <w:ind w:left="1260" w:hanging="1260"/>
      <w:outlineLvl w:val="5"/>
    </w:pPr>
    <w:rPr>
      <w:rFonts w:ascii="Times New Roman" w:eastAsia="Times New Roman" w:hAnsi="Times New Roman"/>
      <w:b/>
      <w:bCs/>
      <w:sz w:val="24"/>
      <w:lang w:val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392E13"/>
    <w:pPr>
      <w:keepNext/>
      <w:keepLines/>
      <w:numPr>
        <w:ilvl w:val="6"/>
        <w:numId w:val="1"/>
      </w:numPr>
      <w:spacing w:before="240" w:after="0" w:line="240" w:lineRule="auto"/>
      <w:ind w:left="1440" w:hanging="1440"/>
      <w:outlineLvl w:val="6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Ttulo9">
    <w:name w:val="heading 9"/>
    <w:aliases w:val="Index Heading 1"/>
    <w:basedOn w:val="Normal"/>
    <w:next w:val="Normal"/>
    <w:link w:val="Ttulo9Char"/>
    <w:uiPriority w:val="99"/>
    <w:qFormat/>
    <w:rsid w:val="00392E13"/>
    <w:pPr>
      <w:keepNext/>
      <w:pageBreakBefore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2E13"/>
    <w:rPr>
      <w:rFonts w:ascii="Times New Roman" w:hAnsi="Times New Roman" w:cs="Times New Roman"/>
      <w:b/>
      <w:caps/>
      <w:sz w:val="20"/>
      <w:szCs w:val="20"/>
      <w:lang w:val="en-US"/>
    </w:rPr>
  </w:style>
  <w:style w:type="character" w:customStyle="1" w:styleId="Ttulo2Char">
    <w:name w:val="Título 2 Char"/>
    <w:link w:val="Ttulo2"/>
    <w:uiPriority w:val="99"/>
    <w:locked/>
    <w:rsid w:val="00392E13"/>
    <w:rPr>
      <w:rFonts w:ascii="Times New Roman" w:hAnsi="Times New Roman" w:cs="Times New Roman"/>
      <w:b/>
      <w:caps/>
      <w:sz w:val="20"/>
      <w:szCs w:val="20"/>
      <w:lang w:val="en-US"/>
    </w:rPr>
  </w:style>
  <w:style w:type="character" w:customStyle="1" w:styleId="Ttulo3Char">
    <w:name w:val="Título 3 Char"/>
    <w:link w:val="Ttulo3"/>
    <w:uiPriority w:val="99"/>
    <w:locked/>
    <w:rsid w:val="00392E13"/>
    <w:rPr>
      <w:rFonts w:ascii="Times New Roman" w:hAnsi="Times New Roman" w:cs="Times New Roman"/>
      <w:b/>
      <w:caps/>
      <w:sz w:val="20"/>
      <w:szCs w:val="20"/>
      <w:lang w:val="en-US"/>
    </w:rPr>
  </w:style>
  <w:style w:type="character" w:customStyle="1" w:styleId="Ttulo4Char">
    <w:name w:val="Título 4 Char"/>
    <w:link w:val="Ttulo4"/>
    <w:uiPriority w:val="99"/>
    <w:locked/>
    <w:rsid w:val="00392E13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Ttulo5Char">
    <w:name w:val="Título 5 Char"/>
    <w:link w:val="Ttulo5"/>
    <w:uiPriority w:val="99"/>
    <w:locked/>
    <w:rsid w:val="00392E13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Ttulo6Char">
    <w:name w:val="Título 6 Char"/>
    <w:link w:val="Ttulo6"/>
    <w:uiPriority w:val="99"/>
    <w:locked/>
    <w:rsid w:val="00392E13"/>
    <w:rPr>
      <w:rFonts w:ascii="Times New Roman" w:hAnsi="Times New Roman" w:cs="Times New Roman"/>
      <w:b/>
      <w:bCs/>
      <w:sz w:val="24"/>
      <w:lang w:val="en-US"/>
    </w:rPr>
  </w:style>
  <w:style w:type="character" w:customStyle="1" w:styleId="Ttulo7Char">
    <w:name w:val="Título 7 Char"/>
    <w:link w:val="Ttulo7"/>
    <w:uiPriority w:val="99"/>
    <w:locked/>
    <w:rsid w:val="00392E13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Ttulo9Char">
    <w:name w:val="Título 9 Char"/>
    <w:aliases w:val="Index Heading 1 Char"/>
    <w:link w:val="Ttulo9"/>
    <w:uiPriority w:val="99"/>
    <w:locked/>
    <w:rsid w:val="00392E13"/>
    <w:rPr>
      <w:rFonts w:ascii="Times New Roman" w:hAnsi="Times New Roman" w:cs="Times New Roman"/>
      <w:b/>
      <w:sz w:val="28"/>
      <w:lang w:val="en-US"/>
    </w:rPr>
  </w:style>
  <w:style w:type="character" w:styleId="TextodoEspaoReservado">
    <w:name w:val="Placeholder Text"/>
    <w:uiPriority w:val="99"/>
    <w:semiHidden/>
    <w:rsid w:val="00ED5B66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ED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D5B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15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915908"/>
    <w:rPr>
      <w:rFonts w:cs="Times New Roman"/>
    </w:rPr>
  </w:style>
  <w:style w:type="paragraph" w:styleId="Rodap">
    <w:name w:val="footer"/>
    <w:basedOn w:val="Normal"/>
    <w:link w:val="RodapChar"/>
    <w:uiPriority w:val="99"/>
    <w:rsid w:val="00915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915908"/>
    <w:rPr>
      <w:rFonts w:cs="Times New Roman"/>
    </w:rPr>
  </w:style>
  <w:style w:type="paragraph" w:customStyle="1" w:styleId="CvrLogo">
    <w:name w:val="CvrLogo"/>
    <w:uiPriority w:val="99"/>
    <w:rsid w:val="00392E13"/>
    <w:pPr>
      <w:pBdr>
        <w:bottom w:val="single" w:sz="4" w:space="12" w:color="auto"/>
      </w:pBdr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99"/>
    <w:semiHidden/>
    <w:rsid w:val="00392E13"/>
    <w:pPr>
      <w:spacing w:before="240" w:after="0" w:line="280" w:lineRule="atLeast"/>
      <w:jc w:val="both"/>
    </w:pPr>
    <w:rPr>
      <w:rFonts w:ascii="Times New Roman" w:eastAsia="Times New Roman" w:hAnsi="Times New Roman"/>
      <w:color w:val="0000FF"/>
      <w:sz w:val="24"/>
      <w:szCs w:val="20"/>
    </w:rPr>
  </w:style>
  <w:style w:type="character" w:customStyle="1" w:styleId="CorpodetextoChar">
    <w:name w:val="Corpo de texto Char"/>
    <w:link w:val="Corpodetexto"/>
    <w:uiPriority w:val="99"/>
    <w:semiHidden/>
    <w:locked/>
    <w:rsid w:val="00392E13"/>
    <w:rPr>
      <w:rFonts w:ascii="Times New Roman" w:hAnsi="Times New Roman" w:cs="Times New Roman"/>
      <w:color w:val="0000FF"/>
      <w:sz w:val="20"/>
      <w:szCs w:val="20"/>
    </w:rPr>
  </w:style>
  <w:style w:type="paragraph" w:customStyle="1" w:styleId="centeredheading1">
    <w:name w:val="centered heading 1"/>
    <w:basedOn w:val="Ttulo1"/>
    <w:uiPriority w:val="99"/>
    <w:rsid w:val="00392E13"/>
    <w:pPr>
      <w:keepNext w:val="0"/>
      <w:keepLines w:val="0"/>
      <w:ind w:left="0" w:firstLine="0"/>
      <w:jc w:val="center"/>
    </w:pPr>
    <w:rPr>
      <w:rFonts w:ascii="Times" w:hAnsi="Times"/>
    </w:rPr>
  </w:style>
  <w:style w:type="character" w:styleId="Hyperlink">
    <w:name w:val="Hyperlink"/>
    <w:uiPriority w:val="99"/>
    <w:rsid w:val="00392E13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392E13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rsid w:val="00DD4358"/>
    <w:pPr>
      <w:spacing w:before="240" w:after="0" w:line="280" w:lineRule="atLeast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uiPriority w:val="99"/>
    <w:locked/>
    <w:rsid w:val="00DD4358"/>
    <w:rPr>
      <w:rFonts w:ascii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rsid w:val="00DD4358"/>
    <w:rPr>
      <w:rFonts w:cs="Times New Roman"/>
      <w:vertAlign w:val="superscript"/>
    </w:rPr>
  </w:style>
  <w:style w:type="paragraph" w:styleId="PargrafodaLista">
    <w:name w:val="List Paragraph"/>
    <w:basedOn w:val="Normal"/>
    <w:uiPriority w:val="99"/>
    <w:qFormat/>
    <w:rsid w:val="00FD4561"/>
    <w:pPr>
      <w:ind w:left="720"/>
      <w:contextualSpacing/>
    </w:pPr>
  </w:style>
  <w:style w:type="table" w:styleId="Tabelacomgrade">
    <w:name w:val="Table Grid"/>
    <w:basedOn w:val="Tabelanormal"/>
    <w:uiPriority w:val="99"/>
    <w:rsid w:val="00FD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BIDrBanonNivel1">
    <w:name w:val="IBI Dr. Banon Nivel 1"/>
    <w:basedOn w:val="Normal"/>
    <w:uiPriority w:val="99"/>
    <w:rsid w:val="00CA6300"/>
    <w:pPr>
      <w:numPr>
        <w:numId w:val="2"/>
      </w:numPr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hAnsi="Times New Roman"/>
      <w:b/>
      <w:sz w:val="28"/>
      <w:szCs w:val="28"/>
      <w:lang w:eastAsia="pt-BR"/>
    </w:rPr>
  </w:style>
  <w:style w:type="paragraph" w:customStyle="1" w:styleId="IBIDRBanon-Itenssemnumerao">
    <w:name w:val="IBI DR. Banon - Itens sem numeração"/>
    <w:basedOn w:val="Normal"/>
    <w:uiPriority w:val="99"/>
    <w:rsid w:val="002608D1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  <w:b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99"/>
    <w:rsid w:val="002608D1"/>
    <w:pPr>
      <w:spacing w:after="100"/>
    </w:pPr>
  </w:style>
  <w:style w:type="paragraph" w:customStyle="1" w:styleId="Bibliografia1">
    <w:name w:val="Bibliografia1"/>
    <w:basedOn w:val="Normal"/>
    <w:uiPriority w:val="99"/>
    <w:rsid w:val="00066FC2"/>
    <w:pPr>
      <w:numPr>
        <w:numId w:val="5"/>
      </w:numPr>
      <w:tabs>
        <w:tab w:val="left" w:pos="66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CvrSeries">
    <w:name w:val="CvrSeries"/>
    <w:uiPriority w:val="99"/>
    <w:rsid w:val="00046B69"/>
    <w:pPr>
      <w:spacing w:before="1400" w:after="1400" w:line="380" w:lineRule="exact"/>
      <w:jc w:val="center"/>
    </w:pPr>
    <w:rPr>
      <w:rFonts w:ascii="Arial" w:hAnsi="Arial" w:cs="Arial"/>
      <w:b/>
      <w:bCs/>
      <w:sz w:val="37"/>
      <w:szCs w:val="37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AC27-530A-4BE1-861C-981BABA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Bergamini</dc:creator>
  <cp:keywords/>
  <dc:description/>
  <cp:lastModifiedBy>secretaria</cp:lastModifiedBy>
  <cp:revision>17</cp:revision>
  <cp:lastPrinted>2011-11-18T13:20:00Z</cp:lastPrinted>
  <dcterms:created xsi:type="dcterms:W3CDTF">2011-09-12T18:19:00Z</dcterms:created>
  <dcterms:modified xsi:type="dcterms:W3CDTF">2015-05-12T18:11:00Z</dcterms:modified>
</cp:coreProperties>
</file>